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2502" w14:textId="77777777" w:rsidR="005C000A" w:rsidRPr="005C000A" w:rsidRDefault="005C000A" w:rsidP="005C000A">
      <w:pPr>
        <w:spacing w:after="160" w:line="240" w:lineRule="auto"/>
        <w:jc w:val="center"/>
        <w:rPr>
          <w:rFonts w:ascii="Times New Roman" w:eastAsia="Times New Roman" w:hAnsi="Times New Roman" w:cs="Times New Roman"/>
          <w:sz w:val="24"/>
          <w:szCs w:val="24"/>
        </w:rPr>
      </w:pPr>
      <w:r w:rsidRPr="005C000A">
        <w:rPr>
          <w:rFonts w:ascii="Calibri" w:eastAsia="Times New Roman" w:hAnsi="Calibri" w:cs="Calibri"/>
          <w:b/>
          <w:bCs/>
          <w:color w:val="000000"/>
        </w:rPr>
        <w:t>UF Global Classrooms: VE Course Catalog</w:t>
      </w:r>
    </w:p>
    <w:p w14:paraId="18558AD5" w14:textId="77777777" w:rsidR="005C000A" w:rsidRPr="005C000A" w:rsidRDefault="005C000A" w:rsidP="005C000A">
      <w:pPr>
        <w:spacing w:after="160" w:line="240" w:lineRule="auto"/>
        <w:jc w:val="center"/>
        <w:rPr>
          <w:rFonts w:ascii="Times New Roman" w:eastAsia="Times New Roman" w:hAnsi="Times New Roman" w:cs="Times New Roman"/>
          <w:sz w:val="24"/>
          <w:szCs w:val="24"/>
        </w:rPr>
      </w:pPr>
      <w:r w:rsidRPr="005C000A">
        <w:rPr>
          <w:rFonts w:ascii="Calibri" w:eastAsia="Times New Roman" w:hAnsi="Calibri" w:cs="Calibri"/>
          <w:b/>
          <w:bCs/>
          <w:color w:val="000000"/>
        </w:rPr>
        <w:t>VE Faculty Questionnaire</w:t>
      </w:r>
    </w:p>
    <w:p w14:paraId="24BBBD56" w14:textId="25113214"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 xml:space="preserve">UF Faculty First and Last Name: </w:t>
      </w:r>
      <w:r w:rsidR="00B65729">
        <w:rPr>
          <w:rFonts w:ascii="Calibri" w:eastAsia="Times New Roman" w:hAnsi="Calibri" w:cs="Calibri"/>
          <w:color w:val="000000"/>
        </w:rPr>
        <w:t xml:space="preserve">Christine Miller, </w:t>
      </w:r>
      <w:r w:rsidR="00A0729A" w:rsidRPr="00A0729A">
        <w:rPr>
          <w:rFonts w:ascii="Calibri" w:eastAsia="Times New Roman" w:hAnsi="Calibri" w:cs="Calibri"/>
          <w:color w:val="000000"/>
        </w:rPr>
        <w:t>Ginny Greenway</w:t>
      </w:r>
      <w:r w:rsidR="00B65729">
        <w:rPr>
          <w:rFonts w:ascii="Calibri" w:eastAsia="Times New Roman" w:hAnsi="Calibri" w:cs="Calibri"/>
          <w:color w:val="000000"/>
        </w:rPr>
        <w:t>,</w:t>
      </w:r>
      <w:r w:rsidR="0024760F">
        <w:rPr>
          <w:rFonts w:ascii="Calibri" w:eastAsia="Times New Roman" w:hAnsi="Calibri" w:cs="Calibri"/>
          <w:color w:val="000000"/>
        </w:rPr>
        <w:t xml:space="preserve"> and </w:t>
      </w:r>
      <w:r w:rsidR="00B65729">
        <w:rPr>
          <w:rFonts w:ascii="Calibri" w:eastAsia="Times New Roman" w:hAnsi="Calibri" w:cs="Calibri"/>
          <w:color w:val="000000"/>
        </w:rPr>
        <w:t>Michael Forthman</w:t>
      </w:r>
    </w:p>
    <w:p w14:paraId="515B494F" w14:textId="105EEF5B"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UF Course Name and Number</w:t>
      </w:r>
      <w:r w:rsidR="00B65729">
        <w:rPr>
          <w:rFonts w:ascii="Calibri" w:eastAsia="Times New Roman" w:hAnsi="Calibri" w:cs="Calibri"/>
          <w:color w:val="000000"/>
        </w:rPr>
        <w:t xml:space="preserve">: </w:t>
      </w:r>
      <w:r w:rsidR="00D56065" w:rsidRPr="00D56065">
        <w:rPr>
          <w:rFonts w:ascii="Calibri" w:eastAsia="Times New Roman" w:hAnsi="Calibri" w:cs="Calibri"/>
          <w:color w:val="000000"/>
        </w:rPr>
        <w:t>ENY2890: Insect Research &amp; Scientific Engagement</w:t>
      </w:r>
    </w:p>
    <w:p w14:paraId="361836F6" w14:textId="685001BA"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UF Department:</w:t>
      </w:r>
      <w:r w:rsidR="00B65729">
        <w:rPr>
          <w:rFonts w:ascii="Calibri" w:eastAsia="Times New Roman" w:hAnsi="Calibri" w:cs="Calibri"/>
          <w:color w:val="000000"/>
        </w:rPr>
        <w:t xml:space="preserve"> </w:t>
      </w:r>
      <w:r w:rsidR="0024760F" w:rsidRPr="0024760F">
        <w:rPr>
          <w:rFonts w:ascii="Calibri" w:eastAsia="Times New Roman" w:hAnsi="Calibri" w:cs="Calibri"/>
          <w:color w:val="000000"/>
        </w:rPr>
        <w:t>Entomology &amp; Nematology</w:t>
      </w:r>
    </w:p>
    <w:p w14:paraId="5A015E59" w14:textId="76680C00"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UF College:</w:t>
      </w:r>
      <w:r w:rsidR="00B65729">
        <w:rPr>
          <w:rFonts w:ascii="Calibri" w:eastAsia="Times New Roman" w:hAnsi="Calibri" w:cs="Calibri"/>
          <w:color w:val="000000"/>
        </w:rPr>
        <w:t xml:space="preserve"> IFAS/ </w:t>
      </w:r>
      <w:r w:rsidR="00D56065">
        <w:rPr>
          <w:rFonts w:ascii="Calibri" w:eastAsia="Times New Roman" w:hAnsi="Calibri" w:cs="Calibri"/>
          <w:color w:val="000000"/>
        </w:rPr>
        <w:t xml:space="preserve">College of </w:t>
      </w:r>
      <w:r w:rsidR="00B65729">
        <w:rPr>
          <w:rFonts w:ascii="Calibri" w:eastAsia="Times New Roman" w:hAnsi="Calibri" w:cs="Calibri"/>
          <w:color w:val="000000"/>
        </w:rPr>
        <w:t>Agriculture and Life Sciences</w:t>
      </w:r>
    </w:p>
    <w:p w14:paraId="018D5427" w14:textId="77777777" w:rsidR="005C000A" w:rsidRPr="005C000A" w:rsidRDefault="005C000A" w:rsidP="005C000A">
      <w:pPr>
        <w:spacing w:after="0" w:line="240" w:lineRule="auto"/>
        <w:rPr>
          <w:rFonts w:ascii="Times New Roman" w:eastAsia="Times New Roman" w:hAnsi="Times New Roman" w:cs="Times New Roman"/>
          <w:sz w:val="24"/>
          <w:szCs w:val="24"/>
        </w:rPr>
      </w:pPr>
    </w:p>
    <w:p w14:paraId="25E20B26" w14:textId="77777777"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VE Project Title/Topic: (</w:t>
      </w:r>
      <w:r w:rsidRPr="005C000A">
        <w:rPr>
          <w:rFonts w:ascii="Calibri" w:eastAsia="Times New Roman" w:hAnsi="Calibri" w:cs="Calibri"/>
          <w:color w:val="000000"/>
        </w:rPr>
        <w:t>i.e., Comparative Perspectives on</w:t>
      </w:r>
      <w:r w:rsidRPr="005C000A">
        <w:rPr>
          <w:rFonts w:ascii="Calibri" w:eastAsia="Times New Roman" w:hAnsi="Calibri" w:cs="Calibri"/>
          <w:b/>
          <w:bCs/>
          <w:color w:val="000000"/>
        </w:rPr>
        <w:t xml:space="preserve"> </w:t>
      </w:r>
      <w:r w:rsidRPr="005C000A">
        <w:rPr>
          <w:rFonts w:ascii="Calibri" w:eastAsia="Times New Roman" w:hAnsi="Calibri" w:cs="Calibri"/>
          <w:color w:val="000000"/>
        </w:rPr>
        <w:t>Child Development)</w:t>
      </w:r>
    </w:p>
    <w:p w14:paraId="6BD2865F" w14:textId="12D109AC" w:rsidR="005C000A" w:rsidRPr="00B65729" w:rsidRDefault="00D56065" w:rsidP="005C000A">
      <w:pPr>
        <w:spacing w:after="160" w:line="240" w:lineRule="auto"/>
        <w:rPr>
          <w:rFonts w:ascii="Calibri" w:eastAsia="Times New Roman" w:hAnsi="Calibri" w:cs="Calibri"/>
          <w:color w:val="C00000"/>
        </w:rPr>
      </w:pPr>
      <w:r w:rsidRPr="00D56065">
        <w:rPr>
          <w:rFonts w:ascii="Calibri" w:eastAsia="Times New Roman" w:hAnsi="Calibri" w:cs="Calibri"/>
          <w:color w:val="000000"/>
        </w:rPr>
        <w:t>Exploring the benefits and challenges of international research</w:t>
      </w:r>
    </w:p>
    <w:p w14:paraId="4FC60E02" w14:textId="77777777" w:rsidR="00B65729" w:rsidRDefault="00B65729" w:rsidP="005C000A">
      <w:pPr>
        <w:spacing w:after="160" w:line="240" w:lineRule="auto"/>
        <w:rPr>
          <w:rFonts w:ascii="Calibri" w:eastAsia="Times New Roman" w:hAnsi="Calibri" w:cs="Calibri"/>
          <w:b/>
          <w:bCs/>
          <w:color w:val="000000"/>
        </w:rPr>
      </w:pPr>
    </w:p>
    <w:p w14:paraId="0679E07D" w14:textId="27ADC0B1"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VE Project Description</w:t>
      </w:r>
      <w:r w:rsidRPr="005C000A">
        <w:rPr>
          <w:rFonts w:ascii="Calibri" w:eastAsia="Times New Roman" w:hAnsi="Calibri" w:cs="Calibri"/>
          <w:color w:val="000000"/>
        </w:rPr>
        <w:t xml:space="preserve"> (100 word summary of the project. See </w:t>
      </w:r>
      <w:hyperlink r:id="rId5" w:history="1">
        <w:r w:rsidRPr="005C000A">
          <w:rPr>
            <w:rFonts w:ascii="Calibri" w:eastAsia="Times New Roman" w:hAnsi="Calibri" w:cs="Calibri"/>
            <w:color w:val="0563C1"/>
            <w:u w:val="single"/>
          </w:rPr>
          <w:t>example</w:t>
        </w:r>
      </w:hyperlink>
      <w:r w:rsidRPr="005C000A">
        <w:rPr>
          <w:rFonts w:ascii="Calibri" w:eastAsia="Times New Roman" w:hAnsi="Calibri" w:cs="Calibri"/>
          <w:color w:val="000000"/>
        </w:rPr>
        <w:t>)</w:t>
      </w:r>
    </w:p>
    <w:p w14:paraId="07570B5C" w14:textId="77777777" w:rsidR="00B015D1" w:rsidRDefault="00B015D1" w:rsidP="005C000A">
      <w:pPr>
        <w:spacing w:after="160" w:line="240" w:lineRule="auto"/>
        <w:rPr>
          <w:rFonts w:ascii="Calibri" w:eastAsia="Times New Roman" w:hAnsi="Calibri" w:cs="Calibri"/>
          <w:color w:val="000000"/>
        </w:rPr>
      </w:pPr>
      <w:r>
        <w:rPr>
          <w:rFonts w:ascii="Calibri" w:eastAsia="Times New Roman" w:hAnsi="Calibri" w:cs="Calibri"/>
          <w:color w:val="000000"/>
        </w:rPr>
        <w:t>Project 1:</w:t>
      </w:r>
    </w:p>
    <w:p w14:paraId="42D2B402" w14:textId="2988FCCD" w:rsidR="00B65729" w:rsidRDefault="00B65729" w:rsidP="005C000A">
      <w:pPr>
        <w:spacing w:after="160" w:line="240" w:lineRule="auto"/>
        <w:rPr>
          <w:rFonts w:ascii="Calibri" w:eastAsia="Times New Roman" w:hAnsi="Calibri" w:cs="Calibri"/>
          <w:color w:val="000000"/>
        </w:rPr>
      </w:pPr>
      <w:r>
        <w:rPr>
          <w:rFonts w:ascii="Calibri" w:eastAsia="Times New Roman" w:hAnsi="Calibri" w:cs="Calibri"/>
          <w:color w:val="000000"/>
        </w:rPr>
        <w:t>Students virtually i</w:t>
      </w:r>
      <w:r w:rsidR="00D56065" w:rsidRPr="00D56065">
        <w:rPr>
          <w:rFonts w:ascii="Calibri" w:eastAsia="Times New Roman" w:hAnsi="Calibri" w:cs="Calibri"/>
          <w:color w:val="000000"/>
        </w:rPr>
        <w:t>nterview</w:t>
      </w:r>
      <w:r>
        <w:rPr>
          <w:rFonts w:ascii="Calibri" w:eastAsia="Times New Roman" w:hAnsi="Calibri" w:cs="Calibri"/>
          <w:color w:val="000000"/>
        </w:rPr>
        <w:t xml:space="preserve">ed </w:t>
      </w:r>
      <w:r w:rsidR="00366CD8">
        <w:rPr>
          <w:rFonts w:ascii="Calibri" w:eastAsia="Times New Roman" w:hAnsi="Calibri" w:cs="Calibri"/>
          <w:color w:val="000000"/>
        </w:rPr>
        <w:t xml:space="preserve">international and UF researchers </w:t>
      </w:r>
      <w:r>
        <w:rPr>
          <w:rFonts w:ascii="Calibri" w:eastAsia="Times New Roman" w:hAnsi="Calibri" w:cs="Calibri"/>
          <w:color w:val="000000"/>
        </w:rPr>
        <w:t>working around the world</w:t>
      </w:r>
      <w:r w:rsidR="00D56065" w:rsidRPr="00D56065">
        <w:rPr>
          <w:rFonts w:ascii="Calibri" w:eastAsia="Times New Roman" w:hAnsi="Calibri" w:cs="Calibri"/>
          <w:color w:val="000000"/>
        </w:rPr>
        <w:t xml:space="preserve"> to gain firsthand insights into </w:t>
      </w:r>
      <w:r w:rsidRPr="00D56065">
        <w:rPr>
          <w:rFonts w:ascii="Calibri" w:eastAsia="Times New Roman" w:hAnsi="Calibri" w:cs="Calibri"/>
          <w:color w:val="000000"/>
        </w:rPr>
        <w:t>the benefits and challenges of international research</w:t>
      </w:r>
      <w:r w:rsidR="00D56065" w:rsidRPr="00D56065">
        <w:rPr>
          <w:rFonts w:ascii="Calibri" w:eastAsia="Times New Roman" w:hAnsi="Calibri" w:cs="Calibri"/>
          <w:color w:val="000000"/>
        </w:rPr>
        <w:t xml:space="preserve"> and </w:t>
      </w:r>
      <w:r>
        <w:rPr>
          <w:rFonts w:ascii="Calibri" w:eastAsia="Times New Roman" w:hAnsi="Calibri" w:cs="Calibri"/>
          <w:color w:val="000000"/>
        </w:rPr>
        <w:t xml:space="preserve">on </w:t>
      </w:r>
      <w:r w:rsidR="00D56065" w:rsidRPr="00D56065">
        <w:rPr>
          <w:rFonts w:ascii="Calibri" w:eastAsia="Times New Roman" w:hAnsi="Calibri" w:cs="Calibri"/>
          <w:color w:val="000000"/>
        </w:rPr>
        <w:t>how international experiences ha</w:t>
      </w:r>
      <w:r>
        <w:rPr>
          <w:rFonts w:ascii="Calibri" w:eastAsia="Times New Roman" w:hAnsi="Calibri" w:cs="Calibri"/>
          <w:color w:val="000000"/>
        </w:rPr>
        <w:t>d</w:t>
      </w:r>
      <w:r w:rsidR="00D56065" w:rsidRPr="00D56065">
        <w:rPr>
          <w:rFonts w:ascii="Calibri" w:eastAsia="Times New Roman" w:hAnsi="Calibri" w:cs="Calibri"/>
          <w:color w:val="000000"/>
        </w:rPr>
        <w:t xml:space="preserve"> shaped each interviewee's career.</w:t>
      </w:r>
    </w:p>
    <w:p w14:paraId="27436BDA" w14:textId="6C554923" w:rsidR="00B65729" w:rsidRDefault="00B015D1" w:rsidP="00B65729">
      <w:pPr>
        <w:spacing w:after="0" w:line="240" w:lineRule="auto"/>
        <w:rPr>
          <w:rFonts w:ascii="Calibri" w:eastAsia="Times New Roman" w:hAnsi="Calibri" w:cs="Calibri"/>
          <w:color w:val="000000"/>
        </w:rPr>
      </w:pPr>
      <w:r>
        <w:t>UF faculty leading the project started out by identifying possible research</w:t>
      </w:r>
      <w:r w:rsidR="009203B9">
        <w:t>er</w:t>
      </w:r>
      <w:r>
        <w:t xml:space="preserve"> collaborators</w:t>
      </w:r>
      <w:r w:rsidR="004945BC">
        <w:t xml:space="preserve"> with </w:t>
      </w:r>
      <w:r w:rsidR="009203B9">
        <w:t xml:space="preserve">diverse biological research interests and a broad </w:t>
      </w:r>
      <w:r w:rsidR="004945BC">
        <w:t>geographic spread</w:t>
      </w:r>
      <w:r w:rsidR="00646495">
        <w:t>. We also preferentially contacted early career researchers (e.g. senior graduate students and postdoctoral researchers)</w:t>
      </w:r>
      <w:r w:rsidR="00F94391">
        <w:t>, as they tend to be most involved in fieldwork and international travel and so students could better relate to their experiences.</w:t>
      </w:r>
      <w:r w:rsidR="00646495">
        <w:t xml:space="preserve">  This pool of interviewees was recruited using both instructor networks of professional contacts, soliciting volunteers through a Google form, and reaching out to researchers across UF Entomology, Biology, Wildlife Ecology and Conservation and SNRE using departmental websites</w:t>
      </w:r>
      <w:r w:rsidR="006F788E">
        <w:t xml:space="preserve">. </w:t>
      </w:r>
      <w:r w:rsidR="009203B9">
        <w:t>These</w:t>
      </w:r>
      <w:r w:rsidR="00646495">
        <w:t xml:space="preserve"> predominantly</w:t>
      </w:r>
      <w:r w:rsidR="009203B9">
        <w:t xml:space="preserve"> early career </w:t>
      </w:r>
      <w:r w:rsidR="001C606C">
        <w:t>researchers were</w:t>
      </w:r>
      <w:r>
        <w:t xml:space="preserve"> </w:t>
      </w:r>
      <w:r w:rsidR="009203B9">
        <w:t xml:space="preserve">typically </w:t>
      </w:r>
      <w:r>
        <w:t>excited and eager to share their research</w:t>
      </w:r>
      <w:r w:rsidR="00646495">
        <w:t xml:space="preserve"> when contacted with a brief outline of what being interviewed would entail. After surveying students through canvas on their specific areas on interest (e.g. conservation, public health, animal behavior), we</w:t>
      </w:r>
      <w:r w:rsidR="009203B9">
        <w:t xml:space="preserve"> then aimed to </w:t>
      </w:r>
      <w:r>
        <w:t>match</w:t>
      </w:r>
      <w:r w:rsidR="009203B9">
        <w:t xml:space="preserve"> </w:t>
      </w:r>
      <w:r w:rsidR="006F788E">
        <w:t>individual</w:t>
      </w:r>
      <w:r>
        <w:t xml:space="preserve"> students to researchers </w:t>
      </w:r>
      <w:r w:rsidR="009203B9">
        <w:t xml:space="preserve">with whom they shared </w:t>
      </w:r>
      <w:r w:rsidR="00646495">
        <w:t xml:space="preserve">these </w:t>
      </w:r>
      <w:r>
        <w:t>interest</w:t>
      </w:r>
      <w:r w:rsidR="009203B9">
        <w:t>s</w:t>
      </w:r>
      <w:r>
        <w:t>.</w:t>
      </w:r>
      <w:r w:rsidRPr="00B015D1">
        <w:rPr>
          <w:rFonts w:ascii="Calibri" w:eastAsia="Times New Roman" w:hAnsi="Calibri" w:cs="Calibri"/>
          <w:color w:val="000000"/>
        </w:rPr>
        <w:t xml:space="preserve"> </w:t>
      </w:r>
      <w:r w:rsidR="00646495">
        <w:rPr>
          <w:rFonts w:ascii="Calibri" w:eastAsia="Times New Roman" w:hAnsi="Calibri" w:cs="Calibri"/>
          <w:color w:val="000000"/>
        </w:rPr>
        <w:t>Each student was then given the contact details of their assigned interviewee and an email template to enable them to reach out to them in a polite and professional manner.</w:t>
      </w:r>
    </w:p>
    <w:p w14:paraId="0BDD32CA" w14:textId="77777777" w:rsidR="00B015D1" w:rsidRDefault="00B015D1" w:rsidP="00B65729">
      <w:pPr>
        <w:spacing w:after="0" w:line="240" w:lineRule="auto"/>
      </w:pPr>
    </w:p>
    <w:p w14:paraId="39565D8D" w14:textId="31DDFC86" w:rsidR="00B015D1" w:rsidRDefault="00B015D1" w:rsidP="00B65729">
      <w:pPr>
        <w:spacing w:after="0" w:line="240" w:lineRule="auto"/>
        <w:rPr>
          <w:rFonts w:ascii="Calibri" w:eastAsia="Times New Roman" w:hAnsi="Calibri" w:cs="Calibri"/>
          <w:color w:val="000000"/>
        </w:rPr>
      </w:pPr>
      <w:r>
        <w:t xml:space="preserve">In a later iteration </w:t>
      </w:r>
      <w:r w:rsidR="001C606C">
        <w:t>of the project</w:t>
      </w:r>
      <w:r>
        <w:t xml:space="preserve">, </w:t>
      </w:r>
      <w:r w:rsidR="001C606C">
        <w:t>students worked</w:t>
      </w:r>
      <w:r>
        <w:t xml:space="preserve"> in groups</w:t>
      </w:r>
      <w:r w:rsidR="001C606C">
        <w:t xml:space="preserve"> </w:t>
      </w:r>
      <w:r w:rsidR="009203B9">
        <w:t>and used a scientific paper published by an international researcher as a springboard for their interview</w:t>
      </w:r>
      <w:r>
        <w:t xml:space="preserve">. </w:t>
      </w:r>
      <w:r w:rsidR="007C5A8C">
        <w:t xml:space="preserve">To ensure the authors would be willing to be interviewed, instructors first reached out to them and compiled and </w:t>
      </w:r>
      <w:r w:rsidR="001C606C">
        <w:t>Each</w:t>
      </w:r>
      <w:r>
        <w:t xml:space="preserve"> group </w:t>
      </w:r>
      <w:r w:rsidR="007C5A8C">
        <w:t xml:space="preserve">selected and read a </w:t>
      </w:r>
      <w:r>
        <w:t>scientific paper</w:t>
      </w:r>
      <w:r w:rsidR="001C606C">
        <w:t xml:space="preserve"> </w:t>
      </w:r>
      <w:r w:rsidR="007C5A8C">
        <w:t xml:space="preserve">from a </w:t>
      </w:r>
      <w:r w:rsidR="001C606C">
        <w:t>preselected</w:t>
      </w:r>
      <w:r w:rsidR="007C5A8C">
        <w:t xml:space="preserve"> list, </w:t>
      </w:r>
      <w:r w:rsidR="001C606C">
        <w:t xml:space="preserve"> the researchers and made sure they would agree to be </w:t>
      </w:r>
      <w:r>
        <w:t>interviewed</w:t>
      </w:r>
      <w:r w:rsidR="001C606C">
        <w:t>)</w:t>
      </w:r>
      <w:r>
        <w:t xml:space="preserve">. </w:t>
      </w:r>
      <w:r w:rsidR="001C606C">
        <w:t>Students used the interview to discuss</w:t>
      </w:r>
      <w:r>
        <w:t xml:space="preserve"> specifically that one paper and ask any questions they had about</w:t>
      </w:r>
      <w:r w:rsidR="001C606C">
        <w:t xml:space="preserve"> it. </w:t>
      </w:r>
      <w:r>
        <w:t xml:space="preserve"> </w:t>
      </w:r>
      <w:r w:rsidR="001C606C">
        <w:t xml:space="preserve">The interview included questions on </w:t>
      </w:r>
      <w:r>
        <w:t xml:space="preserve">how </w:t>
      </w:r>
      <w:r w:rsidR="001C606C">
        <w:t xml:space="preserve">the researcher had collected </w:t>
      </w:r>
      <w:r>
        <w:t xml:space="preserve">the data, what was it </w:t>
      </w:r>
      <w:r w:rsidR="001C606C">
        <w:t xml:space="preserve">was </w:t>
      </w:r>
      <w:r>
        <w:t xml:space="preserve">like </w:t>
      </w:r>
      <w:r w:rsidR="001C606C">
        <w:t xml:space="preserve">to do </w:t>
      </w:r>
      <w:r>
        <w:t>fieldwork</w:t>
      </w:r>
      <w:r w:rsidR="001C606C">
        <w:t xml:space="preserve"> in a particular location</w:t>
      </w:r>
      <w:r>
        <w:t xml:space="preserve">, </w:t>
      </w:r>
      <w:r w:rsidR="004945BC">
        <w:t xml:space="preserve">and </w:t>
      </w:r>
      <w:r w:rsidR="001C606C">
        <w:t xml:space="preserve">about </w:t>
      </w:r>
      <w:r>
        <w:t>the international context that surround</w:t>
      </w:r>
      <w:r w:rsidR="001C606C">
        <w:t xml:space="preserve">ed </w:t>
      </w:r>
      <w:r w:rsidR="004945BC">
        <w:t>how that data was collected</w:t>
      </w:r>
      <w:r w:rsidR="001C606C">
        <w:t>.</w:t>
      </w:r>
    </w:p>
    <w:p w14:paraId="1E5EC2D3" w14:textId="77777777" w:rsidR="00B015D1" w:rsidRDefault="00B015D1" w:rsidP="00B65729">
      <w:pPr>
        <w:spacing w:after="0" w:line="240" w:lineRule="auto"/>
        <w:rPr>
          <w:rFonts w:ascii="Calibri" w:eastAsia="Times New Roman" w:hAnsi="Calibri" w:cs="Calibri"/>
          <w:color w:val="C00000"/>
        </w:rPr>
      </w:pPr>
    </w:p>
    <w:p w14:paraId="746F34AC" w14:textId="77777777" w:rsidR="00B65729" w:rsidRDefault="00B65729" w:rsidP="00B65729">
      <w:pPr>
        <w:spacing w:after="0" w:line="240" w:lineRule="auto"/>
        <w:rPr>
          <w:rFonts w:ascii="Calibri" w:eastAsia="Times New Roman" w:hAnsi="Calibri" w:cs="Calibri"/>
          <w:color w:val="C00000"/>
        </w:rPr>
      </w:pPr>
    </w:p>
    <w:p w14:paraId="45015B4D" w14:textId="220C2AF9" w:rsidR="002D396C" w:rsidRPr="004C6270" w:rsidRDefault="00B65729" w:rsidP="00B65729">
      <w:pPr>
        <w:pStyle w:val="ListParagraph"/>
        <w:numPr>
          <w:ilvl w:val="0"/>
          <w:numId w:val="5"/>
        </w:numPr>
        <w:spacing w:after="0" w:line="240" w:lineRule="auto"/>
        <w:rPr>
          <w:rFonts w:ascii="Calibri" w:eastAsia="Times New Roman" w:hAnsi="Calibri" w:cs="Calibri"/>
          <w:color w:val="000000"/>
        </w:rPr>
      </w:pPr>
      <w:r w:rsidRPr="00B65729">
        <w:rPr>
          <w:rFonts w:ascii="Calibri" w:eastAsia="Times New Roman" w:hAnsi="Calibri" w:cs="Calibri"/>
          <w:color w:val="C00000"/>
        </w:rPr>
        <w:t>Who created the interview questions, you or the students?</w:t>
      </w:r>
    </w:p>
    <w:p w14:paraId="47D9525F" w14:textId="3CB17857" w:rsidR="004C6270" w:rsidRPr="002D396C" w:rsidRDefault="004C6270" w:rsidP="004C6270">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lastRenderedPageBreak/>
        <w:t>Students were free to formulate their own interview questions but were provided with suggestions and one class period of preparation in which we discussed what made a good open ended question and considered what information students wanted to get from the interview activity. We encouraged students to follow their own interests, prepare by searching for their interviewee’s research</w:t>
      </w:r>
      <w:r w:rsidR="00BE6D8C">
        <w:rPr>
          <w:rFonts w:ascii="Calibri" w:eastAsia="Times New Roman" w:hAnsi="Calibri" w:cs="Calibri"/>
          <w:color w:val="000000"/>
        </w:rPr>
        <w:t xml:space="preserve"> and professional profile</w:t>
      </w:r>
      <w:r>
        <w:rPr>
          <w:rFonts w:ascii="Calibri" w:eastAsia="Times New Roman" w:hAnsi="Calibri" w:cs="Calibri"/>
          <w:color w:val="000000"/>
        </w:rPr>
        <w:t xml:space="preserve"> online and</w:t>
      </w:r>
      <w:r w:rsidR="00BE6D8C">
        <w:rPr>
          <w:rFonts w:ascii="Calibri" w:eastAsia="Times New Roman" w:hAnsi="Calibri" w:cs="Calibri"/>
          <w:color w:val="000000"/>
        </w:rPr>
        <w:t xml:space="preserve"> most of all to</w:t>
      </w:r>
      <w:r>
        <w:rPr>
          <w:rFonts w:ascii="Calibri" w:eastAsia="Times New Roman" w:hAnsi="Calibri" w:cs="Calibri"/>
          <w:color w:val="000000"/>
        </w:rPr>
        <w:t xml:space="preserve"> make the most of this opportunity. We advised them that the interview should ideally be around 20-30 mins  in length and so to prepare sufficient questions </w:t>
      </w:r>
    </w:p>
    <w:p w14:paraId="4CF47FFE" w14:textId="1FF28754" w:rsidR="002D396C" w:rsidRPr="004C6270" w:rsidRDefault="00B65729" w:rsidP="00B65729">
      <w:pPr>
        <w:pStyle w:val="ListParagraph"/>
        <w:numPr>
          <w:ilvl w:val="0"/>
          <w:numId w:val="5"/>
        </w:numPr>
        <w:spacing w:after="0" w:line="240" w:lineRule="auto"/>
        <w:rPr>
          <w:rFonts w:ascii="Calibri" w:eastAsia="Times New Roman" w:hAnsi="Calibri" w:cs="Calibri"/>
          <w:color w:val="000000"/>
        </w:rPr>
      </w:pPr>
      <w:r w:rsidRPr="00B65729">
        <w:rPr>
          <w:rFonts w:ascii="Calibri" w:eastAsia="Times New Roman" w:hAnsi="Calibri" w:cs="Calibri"/>
          <w:color w:val="C00000"/>
        </w:rPr>
        <w:t>What did the students produce (i.e., a reflection on what they learned from the interview, a transcript of the intervi</w:t>
      </w:r>
      <w:r w:rsidR="002D396C">
        <w:rPr>
          <w:rFonts w:ascii="Calibri" w:eastAsia="Times New Roman" w:hAnsi="Calibri" w:cs="Calibri"/>
          <w:color w:val="C00000"/>
        </w:rPr>
        <w:t>ew?)</w:t>
      </w:r>
    </w:p>
    <w:p w14:paraId="363E51FF" w14:textId="46B26527" w:rsidR="004C6270" w:rsidRPr="009E010B" w:rsidRDefault="004C6270" w:rsidP="004C6270">
      <w:pPr>
        <w:pStyle w:val="ListParagraph"/>
        <w:spacing w:after="0" w:line="240" w:lineRule="auto"/>
        <w:rPr>
          <w:rFonts w:ascii="Calibri" w:eastAsia="Times New Roman" w:hAnsi="Calibri" w:cs="Calibri"/>
        </w:rPr>
      </w:pPr>
      <w:r w:rsidRPr="009E010B">
        <w:rPr>
          <w:rFonts w:ascii="Calibri" w:eastAsia="Times New Roman" w:hAnsi="Calibri" w:cs="Calibri"/>
        </w:rPr>
        <w:t>The main product of the interview was a transcript of the interview, annotated by the student to highlight particularly important quotes which related to benefits or challenges of international research</w:t>
      </w:r>
    </w:p>
    <w:p w14:paraId="52D8CB49" w14:textId="44DF6BA0" w:rsidR="005C000A" w:rsidRPr="004C6270" w:rsidRDefault="00B65729" w:rsidP="00B65729">
      <w:pPr>
        <w:pStyle w:val="ListParagraph"/>
        <w:numPr>
          <w:ilvl w:val="0"/>
          <w:numId w:val="5"/>
        </w:numPr>
        <w:spacing w:after="0" w:line="240" w:lineRule="auto"/>
        <w:rPr>
          <w:rFonts w:ascii="Calibri" w:eastAsia="Times New Roman" w:hAnsi="Calibri" w:cs="Calibri"/>
          <w:color w:val="000000"/>
        </w:rPr>
      </w:pPr>
      <w:r w:rsidRPr="00B65729">
        <w:rPr>
          <w:rFonts w:ascii="Calibri" w:eastAsia="Times New Roman" w:hAnsi="Calibri" w:cs="Calibri"/>
          <w:color w:val="C00000"/>
        </w:rPr>
        <w:t xml:space="preserve">Was there any sort of whole class reflection or discussion of the experience or </w:t>
      </w:r>
      <w:r w:rsidR="00FB2256">
        <w:rPr>
          <w:rFonts w:ascii="Calibri" w:eastAsia="Times New Roman" w:hAnsi="Calibri" w:cs="Calibri"/>
          <w:color w:val="C00000"/>
        </w:rPr>
        <w:t xml:space="preserve">on </w:t>
      </w:r>
      <w:r w:rsidRPr="00B65729">
        <w:rPr>
          <w:rFonts w:ascii="Calibri" w:eastAsia="Times New Roman" w:hAnsi="Calibri" w:cs="Calibri"/>
          <w:color w:val="C00000"/>
        </w:rPr>
        <w:t xml:space="preserve">what was learned through the experience? </w:t>
      </w:r>
    </w:p>
    <w:p w14:paraId="4A30A687" w14:textId="043FF6A1" w:rsidR="004C6270" w:rsidRPr="009E010B" w:rsidRDefault="004C6270" w:rsidP="004C6270">
      <w:pPr>
        <w:pStyle w:val="ListParagraph"/>
        <w:spacing w:after="0" w:line="240" w:lineRule="auto"/>
        <w:rPr>
          <w:rFonts w:ascii="Calibri" w:eastAsia="Times New Roman" w:hAnsi="Calibri" w:cs="Calibri"/>
        </w:rPr>
      </w:pPr>
      <w:r w:rsidRPr="009E010B">
        <w:rPr>
          <w:rFonts w:ascii="Calibri" w:eastAsia="Times New Roman" w:hAnsi="Calibri" w:cs="Calibri"/>
        </w:rPr>
        <w:t>Students both compared notes on their inte</w:t>
      </w:r>
      <w:r w:rsidR="009E010B">
        <w:rPr>
          <w:rFonts w:ascii="Calibri" w:eastAsia="Times New Roman" w:hAnsi="Calibri" w:cs="Calibri"/>
        </w:rPr>
        <w:t>r</w:t>
      </w:r>
      <w:r w:rsidRPr="009E010B">
        <w:rPr>
          <w:rFonts w:ascii="Calibri" w:eastAsia="Times New Roman" w:hAnsi="Calibri" w:cs="Calibri"/>
        </w:rPr>
        <w:t>viewee’s experience in class and were encouraged to reflect on their interview in their final end of semester written project, in which they synthesized quotes from their interviewee with other materials, media and experiences they’d had over the course of the semester.</w:t>
      </w:r>
    </w:p>
    <w:p w14:paraId="7C0130BF" w14:textId="5717CEE1" w:rsidR="002D396C" w:rsidRPr="004C6270" w:rsidRDefault="002D396C" w:rsidP="00B65729">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C00000"/>
        </w:rPr>
        <w:t>H</w:t>
      </w:r>
      <w:r w:rsidRPr="00B65729">
        <w:rPr>
          <w:rFonts w:ascii="Calibri" w:eastAsia="Times New Roman" w:hAnsi="Calibri" w:cs="Calibri"/>
          <w:color w:val="C00000"/>
        </w:rPr>
        <w:t>ow was the assignment graded?</w:t>
      </w:r>
      <w:r>
        <w:rPr>
          <w:rFonts w:ascii="Calibri" w:eastAsia="Times New Roman" w:hAnsi="Calibri" w:cs="Calibri"/>
          <w:color w:val="C00000"/>
        </w:rPr>
        <w:t xml:space="preserve"> What criteria were used? (Completion, specific learning outcomes?) </w:t>
      </w:r>
    </w:p>
    <w:p w14:paraId="47686ACD" w14:textId="31F8EBB2" w:rsidR="004C6270" w:rsidRPr="009E010B" w:rsidRDefault="004C6270" w:rsidP="004C6270">
      <w:pPr>
        <w:pStyle w:val="ListParagraph"/>
        <w:spacing w:after="0" w:line="240" w:lineRule="auto"/>
        <w:rPr>
          <w:rFonts w:ascii="Calibri" w:eastAsia="Times New Roman" w:hAnsi="Calibri" w:cs="Calibri"/>
        </w:rPr>
      </w:pPr>
      <w:r w:rsidRPr="009E010B">
        <w:rPr>
          <w:rFonts w:ascii="Calibri" w:eastAsia="Times New Roman" w:hAnsi="Calibri" w:cs="Calibri"/>
        </w:rPr>
        <w:t>The transcript was graded according to completion, with full marks given for an annotated formatted transcript. Given the complexities of scheduling and the dependence on the interviewee to provide quality responses, we were flexible with both the length of the transcript and, to a certain extent, with the submission date.</w:t>
      </w:r>
    </w:p>
    <w:p w14:paraId="39E83A1B" w14:textId="1D09F926" w:rsidR="00B65729" w:rsidRDefault="00B65729" w:rsidP="00B65729">
      <w:pPr>
        <w:spacing w:after="0" w:line="240" w:lineRule="auto"/>
        <w:rPr>
          <w:rFonts w:ascii="Calibri" w:eastAsia="Times New Roman" w:hAnsi="Calibri" w:cs="Calibri"/>
          <w:color w:val="000000"/>
        </w:rPr>
      </w:pPr>
    </w:p>
    <w:p w14:paraId="31382329" w14:textId="77777777" w:rsidR="00B015D1" w:rsidRPr="00B015D1" w:rsidRDefault="00B015D1" w:rsidP="00B65729">
      <w:pPr>
        <w:spacing w:after="0" w:line="240" w:lineRule="auto"/>
        <w:rPr>
          <w:rFonts w:eastAsia="Times New Roman" w:cstheme="minorHAnsi"/>
          <w:sz w:val="24"/>
          <w:szCs w:val="24"/>
        </w:rPr>
      </w:pPr>
      <w:r w:rsidRPr="00B015D1">
        <w:rPr>
          <w:rFonts w:eastAsia="Times New Roman" w:cstheme="minorHAnsi"/>
          <w:sz w:val="24"/>
          <w:szCs w:val="24"/>
        </w:rPr>
        <w:t>Project 2:</w:t>
      </w:r>
    </w:p>
    <w:p w14:paraId="22A7EA64" w14:textId="1CF19ED4" w:rsidR="00B65729" w:rsidRDefault="00B015D1" w:rsidP="00B65729">
      <w:pPr>
        <w:spacing w:after="0" w:line="240" w:lineRule="auto"/>
        <w:rPr>
          <w:rFonts w:cstheme="minorHAnsi"/>
        </w:rPr>
      </w:pPr>
      <w:r w:rsidRPr="00B015D1">
        <w:rPr>
          <w:rFonts w:eastAsia="Times New Roman" w:cstheme="minorHAnsi"/>
          <w:sz w:val="24"/>
          <w:szCs w:val="24"/>
        </w:rPr>
        <w:t>Students followed</w:t>
      </w:r>
      <w:r w:rsidRPr="00B015D1">
        <w:rPr>
          <w:rFonts w:cstheme="minorHAnsi"/>
        </w:rPr>
        <w:t xml:space="preserve"> researchers from the lab who </w:t>
      </w:r>
      <w:r w:rsidR="008864EE">
        <w:rPr>
          <w:rFonts w:cstheme="minorHAnsi"/>
        </w:rPr>
        <w:t>were conducting</w:t>
      </w:r>
      <w:r w:rsidRPr="00B015D1">
        <w:rPr>
          <w:rFonts w:cstheme="minorHAnsi"/>
        </w:rPr>
        <w:t xml:space="preserve"> fieldwork in South Africa</w:t>
      </w:r>
      <w:r w:rsidR="008864EE">
        <w:rPr>
          <w:rFonts w:cstheme="minorHAnsi"/>
        </w:rPr>
        <w:t xml:space="preserve"> and Eswatini</w:t>
      </w:r>
      <w:r w:rsidRPr="00B015D1">
        <w:rPr>
          <w:rFonts w:cstheme="minorHAnsi"/>
        </w:rPr>
        <w:t xml:space="preserve">. </w:t>
      </w:r>
      <w:r w:rsidR="009203B9">
        <w:rPr>
          <w:rFonts w:cstheme="minorHAnsi"/>
        </w:rPr>
        <w:t>They were introduced to the researchers at the start of the semester and then checked in with their progress each week via a blog the researchers published each week, which was required reading (</w:t>
      </w:r>
      <w:hyperlink r:id="rId6" w:history="1">
        <w:r w:rsidR="009203B9" w:rsidRPr="002E6A92">
          <w:rPr>
            <w:rStyle w:val="Hyperlink"/>
          </w:rPr>
          <w:t>https://coreidlegs-sa.weebly.com/</w:t>
        </w:r>
      </w:hyperlink>
      <w:r w:rsidR="009203B9">
        <w:t>)</w:t>
      </w:r>
      <w:r w:rsidR="009203B9">
        <w:rPr>
          <w:rFonts w:cstheme="minorHAnsi"/>
        </w:rPr>
        <w:t>. In this blog, they detailed their activities each week, any obstacles they had to overcome and team morale, how the data collection was going, people they were working with and wildlife they came across. We discussed the researchers’ latest news each week in class and students were asked to refer to the blog in weekly quizzes as well as in their final reflective essay on the topic of ‘benefits and challenges of international research’.</w:t>
      </w:r>
    </w:p>
    <w:p w14:paraId="3732F1CD" w14:textId="23106A3C" w:rsidR="009203B9" w:rsidRPr="00B015D1" w:rsidRDefault="009203B9" w:rsidP="00B65729">
      <w:pPr>
        <w:spacing w:after="0" w:line="240" w:lineRule="auto"/>
        <w:rPr>
          <w:rFonts w:cstheme="minorHAnsi"/>
        </w:rPr>
      </w:pPr>
      <w:r>
        <w:rPr>
          <w:rFonts w:cstheme="minorHAnsi"/>
        </w:rPr>
        <w:t>At the end of the fieldwork trip, one of the researchers then came in person into the classroom and summarized their experience and answered questions the students had.</w:t>
      </w:r>
    </w:p>
    <w:p w14:paraId="1294E385" w14:textId="77777777" w:rsidR="00B015D1" w:rsidRPr="005C000A" w:rsidRDefault="00B015D1" w:rsidP="00B65729">
      <w:pPr>
        <w:spacing w:after="0" w:line="240" w:lineRule="auto"/>
        <w:rPr>
          <w:rFonts w:ascii="Times New Roman" w:eastAsia="Times New Roman" w:hAnsi="Times New Roman" w:cs="Times New Roman"/>
          <w:sz w:val="24"/>
          <w:szCs w:val="24"/>
        </w:rPr>
      </w:pPr>
    </w:p>
    <w:p w14:paraId="61FBA455" w14:textId="77777777"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VE Project Learning Outcomes:</w:t>
      </w:r>
      <w:r w:rsidRPr="005C000A">
        <w:rPr>
          <w:rFonts w:ascii="Calibri" w:eastAsia="Times New Roman" w:hAnsi="Calibri" w:cs="Calibri"/>
          <w:color w:val="000000"/>
        </w:rPr>
        <w:t xml:space="preserve"> (Examples of common learning outcomes for a virtual exchange are:</w:t>
      </w:r>
    </w:p>
    <w:p w14:paraId="54A46E5B" w14:textId="121D4A2D" w:rsidR="00D56065" w:rsidRPr="009E010B" w:rsidRDefault="0024760F" w:rsidP="009E010B">
      <w:pPr>
        <w:pStyle w:val="ListParagraph"/>
        <w:numPr>
          <w:ilvl w:val="0"/>
          <w:numId w:val="9"/>
        </w:numPr>
      </w:pPr>
      <w:r w:rsidRPr="009E010B">
        <w:t>Students gained direct insight into international research, the motivations behind it and the skills and preparation required to make it a success.</w:t>
      </w:r>
    </w:p>
    <w:p w14:paraId="6C5A9484" w14:textId="74E331AA" w:rsidR="0034579B" w:rsidRPr="009E010B" w:rsidRDefault="009E010B" w:rsidP="009E010B">
      <w:pPr>
        <w:pStyle w:val="ListParagraph"/>
        <w:numPr>
          <w:ilvl w:val="0"/>
          <w:numId w:val="9"/>
        </w:numPr>
      </w:pPr>
      <w:r w:rsidRPr="009E010B">
        <w:t xml:space="preserve">Students were encouraged to describe </w:t>
      </w:r>
      <w:r w:rsidR="0034579B" w:rsidRPr="009E010B">
        <w:t xml:space="preserve">and explain </w:t>
      </w:r>
      <w:r w:rsidRPr="009E010B">
        <w:t xml:space="preserve">the </w:t>
      </w:r>
      <w:r w:rsidR="0034579B" w:rsidRPr="009E010B">
        <w:t>global and intercultural conditions and interdependencie</w:t>
      </w:r>
      <w:r w:rsidRPr="009E010B">
        <w:t>s that provide the context for this scientific research.</w:t>
      </w:r>
    </w:p>
    <w:p w14:paraId="7A41BA75" w14:textId="5F886E9D" w:rsidR="002D396C" w:rsidRPr="009E010B" w:rsidRDefault="009E010B" w:rsidP="009E010B">
      <w:pPr>
        <w:pStyle w:val="ListParagraph"/>
        <w:numPr>
          <w:ilvl w:val="0"/>
          <w:numId w:val="9"/>
        </w:numPr>
      </w:pPr>
      <w:r w:rsidRPr="009E010B">
        <w:t>Students developed</w:t>
      </w:r>
      <w:r w:rsidR="0034579B" w:rsidRPr="009E010B">
        <w:t xml:space="preserve"> cultural self-awareness and </w:t>
      </w:r>
      <w:r w:rsidRPr="009E010B">
        <w:t xml:space="preserve">effective </w:t>
      </w:r>
      <w:r w:rsidR="0034579B" w:rsidRPr="009E010B">
        <w:t>communicat</w:t>
      </w:r>
      <w:r w:rsidRPr="009E010B">
        <w:t>ion communicating</w:t>
      </w:r>
      <w:r w:rsidR="0034579B" w:rsidRPr="009E010B">
        <w:t xml:space="preserve"> virtually </w:t>
      </w:r>
      <w:r w:rsidRPr="009E010B">
        <w:t>with researchers working internationally</w:t>
      </w:r>
    </w:p>
    <w:p w14:paraId="5EFB49B4" w14:textId="77777777" w:rsidR="005C000A" w:rsidRPr="005C000A" w:rsidRDefault="005C000A" w:rsidP="005C000A">
      <w:pPr>
        <w:spacing w:after="0" w:line="240" w:lineRule="auto"/>
        <w:rPr>
          <w:rFonts w:ascii="Times New Roman" w:eastAsia="Times New Roman" w:hAnsi="Times New Roman" w:cs="Times New Roman"/>
          <w:sz w:val="24"/>
          <w:szCs w:val="24"/>
        </w:rPr>
      </w:pPr>
    </w:p>
    <w:p w14:paraId="0B6C62C4" w14:textId="77777777" w:rsidR="005C000A" w:rsidRPr="005C000A" w:rsidRDefault="005C000A" w:rsidP="005C000A">
      <w:pPr>
        <w:spacing w:after="0" w:line="240" w:lineRule="auto"/>
        <w:rPr>
          <w:rFonts w:ascii="Times New Roman" w:eastAsia="Times New Roman" w:hAnsi="Times New Roman" w:cs="Times New Roman"/>
          <w:sz w:val="24"/>
          <w:szCs w:val="24"/>
        </w:rPr>
      </w:pPr>
    </w:p>
    <w:p w14:paraId="5815BBE3" w14:textId="5BAB6A14"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Project Duration:</w:t>
      </w:r>
      <w:r w:rsidRPr="005C000A">
        <w:rPr>
          <w:rFonts w:ascii="Calibri" w:eastAsia="Times New Roman" w:hAnsi="Calibri" w:cs="Calibri"/>
          <w:color w:val="000000"/>
        </w:rPr>
        <w:t xml:space="preserve"> _</w:t>
      </w:r>
      <w:r w:rsidR="0024760F">
        <w:rPr>
          <w:rFonts w:ascii="Calibri" w:eastAsia="Times New Roman" w:hAnsi="Calibri" w:cs="Calibri"/>
          <w:color w:val="000000"/>
        </w:rPr>
        <w:t>3</w:t>
      </w:r>
      <w:r w:rsidRPr="005C000A">
        <w:rPr>
          <w:rFonts w:ascii="Calibri" w:eastAsia="Times New Roman" w:hAnsi="Calibri" w:cs="Calibri"/>
          <w:color w:val="000000"/>
        </w:rPr>
        <w:t>__ weeks</w:t>
      </w:r>
      <w:r w:rsidR="009E010B">
        <w:rPr>
          <w:rFonts w:ascii="Calibri" w:eastAsia="Times New Roman" w:hAnsi="Calibri" w:cs="Calibri"/>
          <w:color w:val="000000"/>
        </w:rPr>
        <w:t xml:space="preserve"> for interviews, semester-long ongoing for blog</w:t>
      </w:r>
    </w:p>
    <w:p w14:paraId="54D5E6A1" w14:textId="77777777"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Activity Type</w:t>
      </w:r>
      <w:r w:rsidRPr="005C000A">
        <w:rPr>
          <w:rFonts w:ascii="Calibri" w:eastAsia="Times New Roman" w:hAnsi="Calibri" w:cs="Calibri"/>
          <w:color w:val="000000"/>
        </w:rPr>
        <w:t xml:space="preserve"> (Check all that apply)</w:t>
      </w:r>
    </w:p>
    <w:p w14:paraId="2CFD8F4C" w14:textId="77777777" w:rsidR="005C000A" w:rsidRPr="005C000A" w:rsidRDefault="005C000A" w:rsidP="00FB2256">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color w:val="000000"/>
        </w:rPr>
        <w:t>a) _____ Student-to-Student Dialogue (i.e., discussions about culture, compare and contrast, language practice)</w:t>
      </w:r>
    </w:p>
    <w:p w14:paraId="166F242A" w14:textId="40A8D5D0"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color w:val="000000"/>
        </w:rPr>
        <w:t>b) _____ Student-to-Student Project (collaborative project, simulation, hackathon)</w:t>
      </w:r>
    </w:p>
    <w:p w14:paraId="40CB12A9" w14:textId="42E88D35"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color w:val="000000"/>
        </w:rPr>
        <w:t>c) _</w:t>
      </w:r>
      <w:r w:rsidR="00FB2256" w:rsidRPr="00FB2256">
        <w:rPr>
          <w:rFonts w:ascii="Calibri" w:eastAsia="Times New Roman" w:hAnsi="Calibri" w:cs="Calibri"/>
          <w:b/>
          <w:color w:val="000000"/>
        </w:rPr>
        <w:t>X</w:t>
      </w:r>
      <w:r w:rsidRPr="00FB2256">
        <w:rPr>
          <w:rFonts w:ascii="Calibri" w:eastAsia="Times New Roman" w:hAnsi="Calibri" w:cs="Calibri"/>
          <w:b/>
          <w:color w:val="000000"/>
        </w:rPr>
        <w:t>_</w:t>
      </w:r>
      <w:r w:rsidRPr="005C000A">
        <w:rPr>
          <w:rFonts w:ascii="Calibri" w:eastAsia="Times New Roman" w:hAnsi="Calibri" w:cs="Calibri"/>
          <w:color w:val="000000"/>
        </w:rPr>
        <w:t xml:space="preserve"> Virtual Guest Speaker     (lecture or interview for whole class or small groups)</w:t>
      </w:r>
    </w:p>
    <w:p w14:paraId="4997A819" w14:textId="77777777" w:rsidR="005C000A" w:rsidRPr="005C000A" w:rsidRDefault="005C000A" w:rsidP="00FB2256">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color w:val="000000"/>
        </w:rPr>
        <w:t>d) _____ Virtual Mobility (pre-mobility, virtual study abroad...)</w:t>
      </w:r>
    </w:p>
    <w:p w14:paraId="5A18A497" w14:textId="77777777" w:rsidR="005C000A" w:rsidRPr="005C000A" w:rsidRDefault="005C000A" w:rsidP="00FB2256">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color w:val="000000"/>
        </w:rPr>
        <w:t>e) _____ Other (Explain: ________________)</w:t>
      </w:r>
    </w:p>
    <w:p w14:paraId="71F18F97" w14:textId="77777777" w:rsidR="00FB2256" w:rsidRDefault="00FB2256" w:rsidP="005C000A">
      <w:pPr>
        <w:spacing w:after="160" w:line="240" w:lineRule="auto"/>
        <w:rPr>
          <w:rFonts w:ascii="Calibri" w:eastAsia="Times New Roman" w:hAnsi="Calibri" w:cs="Calibri"/>
          <w:b/>
          <w:bCs/>
          <w:color w:val="000000"/>
        </w:rPr>
      </w:pPr>
    </w:p>
    <w:p w14:paraId="5F7D0F14" w14:textId="77777777" w:rsidR="00FB2256" w:rsidRDefault="005C000A" w:rsidP="00FB2256">
      <w:pPr>
        <w:spacing w:after="160" w:line="240" w:lineRule="auto"/>
        <w:rPr>
          <w:rFonts w:ascii="Calibri" w:eastAsia="Times New Roman" w:hAnsi="Calibri" w:cs="Calibri"/>
          <w:color w:val="000000"/>
        </w:rPr>
      </w:pPr>
      <w:r w:rsidRPr="005C000A">
        <w:rPr>
          <w:rFonts w:ascii="Calibri" w:eastAsia="Times New Roman" w:hAnsi="Calibri" w:cs="Calibri"/>
          <w:b/>
          <w:bCs/>
          <w:color w:val="000000"/>
        </w:rPr>
        <w:t xml:space="preserve">Time allotted to each activity:     </w:t>
      </w:r>
      <w:r w:rsidRPr="005C000A">
        <w:rPr>
          <w:rFonts w:ascii="Calibri" w:eastAsia="Times New Roman" w:hAnsi="Calibri" w:cs="Calibri"/>
          <w:color w:val="000000"/>
        </w:rPr>
        <w:t xml:space="preserve">    </w:t>
      </w:r>
    </w:p>
    <w:p w14:paraId="0740FAC3" w14:textId="2EB945B9" w:rsidR="00FB2256" w:rsidRDefault="005C000A" w:rsidP="00FB2256">
      <w:pPr>
        <w:spacing w:after="160" w:line="240" w:lineRule="auto"/>
        <w:ind w:firstLine="720"/>
        <w:rPr>
          <w:rFonts w:ascii="Calibri" w:eastAsia="Times New Roman" w:hAnsi="Calibri" w:cs="Calibri"/>
          <w:color w:val="000000"/>
        </w:rPr>
      </w:pPr>
      <w:r w:rsidRPr="005C000A">
        <w:rPr>
          <w:rFonts w:ascii="Calibri" w:eastAsia="Times New Roman" w:hAnsi="Calibri" w:cs="Calibri"/>
          <w:color w:val="000000"/>
        </w:rPr>
        <w:t>Synchronous Activities: ___</w:t>
      </w:r>
      <w:r w:rsidR="00D47D17">
        <w:rPr>
          <w:rFonts w:ascii="Calibri" w:eastAsia="Times New Roman" w:hAnsi="Calibri" w:cs="Calibri"/>
          <w:color w:val="000000"/>
        </w:rPr>
        <w:t>1</w:t>
      </w:r>
      <w:r w:rsidRPr="005C000A">
        <w:rPr>
          <w:rFonts w:ascii="Calibri" w:eastAsia="Times New Roman" w:hAnsi="Calibri" w:cs="Calibri"/>
          <w:color w:val="000000"/>
        </w:rPr>
        <w:t>___ hours</w:t>
      </w:r>
    </w:p>
    <w:p w14:paraId="2E23BDA3" w14:textId="38CB5554" w:rsidR="00FB2256" w:rsidRDefault="005C000A" w:rsidP="00FB2256">
      <w:pPr>
        <w:spacing w:after="160" w:line="240" w:lineRule="auto"/>
        <w:ind w:firstLine="720"/>
        <w:rPr>
          <w:rFonts w:ascii="Calibri" w:eastAsia="Times New Roman" w:hAnsi="Calibri" w:cs="Calibri"/>
          <w:color w:val="000000"/>
        </w:rPr>
      </w:pPr>
      <w:r w:rsidRPr="005C000A">
        <w:rPr>
          <w:rFonts w:ascii="Calibri" w:eastAsia="Times New Roman" w:hAnsi="Calibri" w:cs="Calibri"/>
          <w:color w:val="000000"/>
        </w:rPr>
        <w:t>Asynchronous Activities: __</w:t>
      </w:r>
      <w:r w:rsidR="00D47D17">
        <w:rPr>
          <w:rFonts w:ascii="Calibri" w:eastAsia="Times New Roman" w:hAnsi="Calibri" w:cs="Calibri"/>
          <w:color w:val="000000"/>
        </w:rPr>
        <w:t>4</w:t>
      </w:r>
      <w:r w:rsidRPr="005C000A">
        <w:rPr>
          <w:rFonts w:ascii="Calibri" w:eastAsia="Times New Roman" w:hAnsi="Calibri" w:cs="Calibri"/>
          <w:color w:val="000000"/>
        </w:rPr>
        <w:t>___ hours</w:t>
      </w:r>
    </w:p>
    <w:p w14:paraId="2A801A4C" w14:textId="2EDA4FD9" w:rsidR="005C000A" w:rsidRPr="005C000A" w:rsidRDefault="005C000A" w:rsidP="00FB2256">
      <w:pPr>
        <w:spacing w:after="160" w:line="240" w:lineRule="auto"/>
        <w:ind w:firstLine="720"/>
        <w:rPr>
          <w:rFonts w:ascii="Times New Roman" w:eastAsia="Times New Roman" w:hAnsi="Times New Roman" w:cs="Times New Roman"/>
          <w:sz w:val="24"/>
          <w:szCs w:val="24"/>
        </w:rPr>
      </w:pPr>
      <w:r w:rsidRPr="005C000A">
        <w:rPr>
          <w:rFonts w:ascii="Calibri" w:eastAsia="Times New Roman" w:hAnsi="Calibri" w:cs="Calibri"/>
          <w:color w:val="000000"/>
        </w:rPr>
        <w:t>Local group activities: ______ hours</w:t>
      </w:r>
      <w:r w:rsidR="00366CD8">
        <w:rPr>
          <w:rFonts w:ascii="Calibri" w:eastAsia="Times New Roman" w:hAnsi="Calibri" w:cs="Calibri"/>
          <w:color w:val="000000"/>
        </w:rPr>
        <w:t xml:space="preserve">   </w:t>
      </w:r>
      <w:r w:rsidR="00D47D17">
        <w:rPr>
          <w:rFonts w:ascii="Calibri" w:eastAsia="Times New Roman" w:hAnsi="Calibri" w:cs="Calibri"/>
          <w:color w:val="000000"/>
        </w:rPr>
        <w:t>(depends on whether interviews are assigned as individual or group work)</w:t>
      </w:r>
    </w:p>
    <w:p w14:paraId="0F7D9C32" w14:textId="77777777" w:rsidR="005C000A" w:rsidRPr="005C000A" w:rsidRDefault="005C000A" w:rsidP="00FB2256">
      <w:pPr>
        <w:spacing w:after="160" w:line="240" w:lineRule="auto"/>
        <w:ind w:firstLine="720"/>
        <w:rPr>
          <w:rFonts w:ascii="Times New Roman" w:eastAsia="Times New Roman" w:hAnsi="Times New Roman" w:cs="Times New Roman"/>
          <w:sz w:val="24"/>
          <w:szCs w:val="24"/>
        </w:rPr>
      </w:pPr>
      <w:r w:rsidRPr="005C000A">
        <w:rPr>
          <w:rFonts w:ascii="Calibri" w:eastAsia="Times New Roman" w:hAnsi="Calibri" w:cs="Calibri"/>
          <w:color w:val="000000"/>
        </w:rPr>
        <w:t>Individual Work: _______ hours</w:t>
      </w:r>
    </w:p>
    <w:p w14:paraId="405FA20F" w14:textId="77777777" w:rsidR="00366CD8" w:rsidRDefault="00366CD8" w:rsidP="005C000A">
      <w:pPr>
        <w:spacing w:after="0" w:line="240" w:lineRule="auto"/>
        <w:rPr>
          <w:rFonts w:ascii="Calibri" w:eastAsia="Times New Roman" w:hAnsi="Calibri" w:cs="Calibri"/>
          <w:b/>
          <w:bCs/>
          <w:color w:val="000000"/>
        </w:rPr>
      </w:pPr>
    </w:p>
    <w:p w14:paraId="60DDE1AF" w14:textId="0587A8B4" w:rsidR="005C000A" w:rsidRPr="005C000A" w:rsidRDefault="005C000A" w:rsidP="005C000A">
      <w:pPr>
        <w:spacing w:after="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Sequence of Activities: (</w:t>
      </w:r>
      <w:r w:rsidRPr="005C000A">
        <w:rPr>
          <w:rFonts w:ascii="Calibri" w:eastAsia="Times New Roman" w:hAnsi="Calibri" w:cs="Calibri"/>
          <w:color w:val="000000"/>
        </w:rPr>
        <w:t>Example: Icebreaker video introductions, followed by weekly discussion posts and bi-weekly videoconferencing among students. Final reflection: individual written essay)</w:t>
      </w:r>
    </w:p>
    <w:p w14:paraId="6D0B66B7" w14:textId="77777777" w:rsidR="006F788E" w:rsidRDefault="006F788E" w:rsidP="005C000A">
      <w:pPr>
        <w:spacing w:after="0" w:line="240" w:lineRule="auto"/>
        <w:rPr>
          <w:rFonts w:eastAsia="Times New Roman" w:cstheme="minorHAnsi"/>
          <w:sz w:val="24"/>
          <w:szCs w:val="24"/>
        </w:rPr>
      </w:pPr>
    </w:p>
    <w:p w14:paraId="3B27E744" w14:textId="5263799A" w:rsidR="005C000A" w:rsidRPr="006F788E" w:rsidRDefault="00D47D17" w:rsidP="006F788E">
      <w:pPr>
        <w:pStyle w:val="ListParagraph"/>
        <w:numPr>
          <w:ilvl w:val="1"/>
          <w:numId w:val="2"/>
        </w:numPr>
        <w:spacing w:after="0" w:line="240" w:lineRule="auto"/>
        <w:rPr>
          <w:rFonts w:ascii="Times New Roman" w:eastAsia="Times New Roman" w:hAnsi="Times New Roman" w:cs="Times New Roman"/>
          <w:sz w:val="24"/>
          <w:szCs w:val="24"/>
        </w:rPr>
      </w:pPr>
      <w:r>
        <w:rPr>
          <w:rFonts w:eastAsia="Times New Roman" w:cstheme="minorHAnsi"/>
          <w:sz w:val="24"/>
          <w:szCs w:val="24"/>
        </w:rPr>
        <w:t xml:space="preserve">Throughout the semester: </w:t>
      </w:r>
      <w:r w:rsidR="006F788E" w:rsidRPr="006F788E">
        <w:rPr>
          <w:rFonts w:eastAsia="Times New Roman" w:cstheme="minorHAnsi"/>
          <w:sz w:val="24"/>
          <w:szCs w:val="24"/>
        </w:rPr>
        <w:t>Blog with international researcher on the field in South Africa</w:t>
      </w:r>
    </w:p>
    <w:p w14:paraId="630A2515" w14:textId="226F855A" w:rsidR="006F788E" w:rsidRPr="006F788E" w:rsidRDefault="006F788E" w:rsidP="006F788E">
      <w:pPr>
        <w:pStyle w:val="ListParagraph"/>
        <w:spacing w:after="0" w:line="240" w:lineRule="auto"/>
        <w:ind w:left="1440"/>
        <w:rPr>
          <w:rFonts w:ascii="Times New Roman" w:eastAsia="Times New Roman" w:hAnsi="Times New Roman" w:cs="Times New Roman"/>
          <w:sz w:val="24"/>
          <w:szCs w:val="24"/>
        </w:rPr>
      </w:pPr>
      <w:r>
        <w:rPr>
          <w:rFonts w:eastAsia="Times New Roman" w:cstheme="minorHAnsi"/>
          <w:sz w:val="24"/>
          <w:szCs w:val="24"/>
        </w:rPr>
        <w:t>Class were introduced to the international researcher at the start of the semester (either in person or via Skype/ Zoom) and could ask any questions they wanted. Each week or so students were encouraged to then check in with the researcher’s blog and track their progress</w:t>
      </w:r>
    </w:p>
    <w:p w14:paraId="1AB155E8" w14:textId="3A1C1B3A" w:rsidR="00346670" w:rsidRPr="00B015D1" w:rsidRDefault="00D47D17" w:rsidP="00346670">
      <w:pPr>
        <w:pStyle w:val="ListParagraph"/>
        <w:numPr>
          <w:ilvl w:val="1"/>
          <w:numId w:val="2"/>
        </w:numPr>
        <w:spacing w:after="0" w:line="240" w:lineRule="auto"/>
        <w:rPr>
          <w:rFonts w:eastAsia="Times New Roman" w:cstheme="minorHAnsi"/>
          <w:sz w:val="24"/>
          <w:szCs w:val="24"/>
        </w:rPr>
      </w:pPr>
      <w:r>
        <w:rPr>
          <w:rFonts w:eastAsia="Times New Roman" w:cstheme="minorHAnsi"/>
          <w:sz w:val="24"/>
          <w:szCs w:val="24"/>
        </w:rPr>
        <w:t xml:space="preserve">Mid way through the semester: </w:t>
      </w:r>
      <w:r w:rsidR="00346670" w:rsidRPr="00B015D1">
        <w:rPr>
          <w:rFonts w:eastAsia="Times New Roman" w:cstheme="minorHAnsi"/>
          <w:sz w:val="24"/>
          <w:szCs w:val="24"/>
        </w:rPr>
        <w:t>Preparation for interview:</w:t>
      </w:r>
    </w:p>
    <w:p w14:paraId="5D20DBBC" w14:textId="105FC9DC" w:rsidR="00346670" w:rsidRPr="006F788E" w:rsidRDefault="00B015D1" w:rsidP="006F788E">
      <w:pPr>
        <w:pStyle w:val="ListParagraph"/>
        <w:spacing w:after="0" w:line="240" w:lineRule="auto"/>
        <w:ind w:left="1440"/>
        <w:rPr>
          <w:rFonts w:eastAsia="Times New Roman" w:cstheme="minorHAnsi"/>
          <w:color w:val="C00000"/>
          <w:sz w:val="24"/>
          <w:szCs w:val="24"/>
        </w:rPr>
      </w:pPr>
      <w:r w:rsidRPr="006F788E">
        <w:rPr>
          <w:rFonts w:cstheme="minorHAnsi"/>
        </w:rPr>
        <w:t xml:space="preserve">50 minute </w:t>
      </w:r>
      <w:r w:rsidRPr="00B015D1">
        <w:rPr>
          <w:rFonts w:cstheme="minorHAnsi"/>
        </w:rPr>
        <w:t>s</w:t>
      </w:r>
      <w:r w:rsidR="00346670" w:rsidRPr="00B015D1">
        <w:rPr>
          <w:rFonts w:cstheme="minorHAnsi"/>
        </w:rPr>
        <w:t xml:space="preserve">ession </w:t>
      </w:r>
      <w:r w:rsidRPr="00B015D1">
        <w:rPr>
          <w:rFonts w:cstheme="minorHAnsi"/>
        </w:rPr>
        <w:t xml:space="preserve">to prepare students on how to conduct </w:t>
      </w:r>
      <w:r w:rsidR="00346670" w:rsidRPr="00B015D1">
        <w:rPr>
          <w:rFonts w:cstheme="minorHAnsi"/>
        </w:rPr>
        <w:t xml:space="preserve">an interview, what questions might be useful to get open-ended responses, and tips on know </w:t>
      </w:r>
      <w:r w:rsidRPr="00B015D1">
        <w:rPr>
          <w:rFonts w:cstheme="minorHAnsi"/>
        </w:rPr>
        <w:t>to be</w:t>
      </w:r>
      <w:r w:rsidR="00346670" w:rsidRPr="00B015D1">
        <w:rPr>
          <w:rFonts w:cstheme="minorHAnsi"/>
        </w:rPr>
        <w:t xml:space="preserve"> polite and respectful, sending emails in a formal but inviting tone</w:t>
      </w:r>
      <w:r w:rsidR="006F788E" w:rsidRPr="006F788E">
        <w:rPr>
          <w:rFonts w:eastAsia="Times New Roman" w:cstheme="minorHAnsi"/>
          <w:sz w:val="24"/>
          <w:szCs w:val="24"/>
        </w:rPr>
        <w:t xml:space="preserve"> </w:t>
      </w:r>
    </w:p>
    <w:p w14:paraId="5438364B" w14:textId="49D3BB9D" w:rsidR="00346670" w:rsidRDefault="00346670" w:rsidP="00346670">
      <w:pPr>
        <w:pStyle w:val="ListParagraph"/>
        <w:numPr>
          <w:ilvl w:val="1"/>
          <w:numId w:val="2"/>
        </w:numPr>
        <w:spacing w:after="0" w:line="240" w:lineRule="auto"/>
        <w:rPr>
          <w:rFonts w:eastAsia="Times New Roman" w:cstheme="minorHAnsi"/>
          <w:sz w:val="24"/>
          <w:szCs w:val="24"/>
        </w:rPr>
      </w:pPr>
      <w:r w:rsidRPr="00B015D1">
        <w:rPr>
          <w:rFonts w:eastAsia="Times New Roman" w:cstheme="minorHAnsi"/>
          <w:sz w:val="24"/>
          <w:szCs w:val="24"/>
        </w:rPr>
        <w:t>Interview</w:t>
      </w:r>
      <w:r w:rsidR="006F788E">
        <w:rPr>
          <w:rFonts w:eastAsia="Times New Roman" w:cstheme="minorHAnsi"/>
          <w:sz w:val="24"/>
          <w:szCs w:val="24"/>
        </w:rPr>
        <w:t>: students liase with their interviewee via email to find a mutually convenient time (copying a course TA on all correspondence). The interview is conducted over Skype and recorded for reference</w:t>
      </w:r>
    </w:p>
    <w:p w14:paraId="4A29C961" w14:textId="53F3F831" w:rsidR="006F788E" w:rsidRDefault="006F788E" w:rsidP="00346670">
      <w:pPr>
        <w:pStyle w:val="ListParagraph"/>
        <w:numPr>
          <w:ilvl w:val="1"/>
          <w:numId w:val="2"/>
        </w:numPr>
        <w:spacing w:after="0" w:line="240" w:lineRule="auto"/>
        <w:rPr>
          <w:rFonts w:eastAsia="Times New Roman" w:cstheme="minorHAnsi"/>
          <w:sz w:val="24"/>
          <w:szCs w:val="24"/>
        </w:rPr>
      </w:pPr>
      <w:r>
        <w:rPr>
          <w:rFonts w:eastAsia="Times New Roman" w:cstheme="minorHAnsi"/>
          <w:sz w:val="24"/>
          <w:szCs w:val="24"/>
        </w:rPr>
        <w:t>Students then submit an annotated transcript (using ‘dictate’ function to transcribe their audio recording), with key details on international challenges and benefits highlighted.</w:t>
      </w:r>
    </w:p>
    <w:p w14:paraId="51854D4F" w14:textId="7DFB5E4A" w:rsidR="006F788E" w:rsidRPr="00B015D1" w:rsidRDefault="00D47D17" w:rsidP="00346670">
      <w:pPr>
        <w:pStyle w:val="ListParagraph"/>
        <w:numPr>
          <w:ilvl w:val="1"/>
          <w:numId w:val="2"/>
        </w:numPr>
        <w:spacing w:after="0" w:line="240" w:lineRule="auto"/>
        <w:rPr>
          <w:rFonts w:eastAsia="Times New Roman" w:cstheme="minorHAnsi"/>
          <w:sz w:val="24"/>
          <w:szCs w:val="24"/>
        </w:rPr>
      </w:pPr>
      <w:r>
        <w:rPr>
          <w:rFonts w:eastAsia="Times New Roman" w:cstheme="minorHAnsi"/>
          <w:sz w:val="24"/>
          <w:szCs w:val="24"/>
        </w:rPr>
        <w:t xml:space="preserve">End of semester: </w:t>
      </w:r>
      <w:r w:rsidR="006F788E">
        <w:rPr>
          <w:rFonts w:eastAsia="Times New Roman" w:cstheme="minorHAnsi"/>
          <w:sz w:val="24"/>
          <w:szCs w:val="24"/>
        </w:rPr>
        <w:t>Final reflection essay- students incorporate quotes and insights from their interview and the blog posts they’ve been reading</w:t>
      </w:r>
      <w:r>
        <w:rPr>
          <w:rFonts w:eastAsia="Times New Roman" w:cstheme="minorHAnsi"/>
          <w:sz w:val="24"/>
          <w:szCs w:val="24"/>
        </w:rPr>
        <w:t xml:space="preserve">, along with other </w:t>
      </w:r>
      <w:r>
        <w:rPr>
          <w:rFonts w:eastAsia="Times New Roman" w:cstheme="minorHAnsi"/>
          <w:sz w:val="24"/>
          <w:szCs w:val="24"/>
        </w:rPr>
        <w:lastRenderedPageBreak/>
        <w:t>materials and perspectives,</w:t>
      </w:r>
      <w:r w:rsidR="006F788E">
        <w:rPr>
          <w:rFonts w:eastAsia="Times New Roman" w:cstheme="minorHAnsi"/>
          <w:sz w:val="24"/>
          <w:szCs w:val="24"/>
        </w:rPr>
        <w:t xml:space="preserve"> in a final essay in which they reflect on the challenges and benefits which come with international research</w:t>
      </w:r>
    </w:p>
    <w:p w14:paraId="04DFFCBD" w14:textId="77777777" w:rsidR="005C000A" w:rsidRPr="005C000A" w:rsidRDefault="005C000A" w:rsidP="005C000A">
      <w:pPr>
        <w:spacing w:after="0" w:line="240" w:lineRule="auto"/>
        <w:rPr>
          <w:rFonts w:ascii="Times New Roman" w:eastAsia="Times New Roman" w:hAnsi="Times New Roman" w:cs="Times New Roman"/>
          <w:sz w:val="24"/>
          <w:szCs w:val="24"/>
        </w:rPr>
      </w:pPr>
      <w:r w:rsidRPr="005C000A">
        <w:rPr>
          <w:rFonts w:ascii="Calibri" w:eastAsia="Times New Roman" w:hAnsi="Calibri" w:cs="Calibri"/>
          <w:color w:val="000000"/>
        </w:rPr>
        <w:t>__________________________________________________________________________________</w:t>
      </w:r>
    </w:p>
    <w:p w14:paraId="1FEF9AC1" w14:textId="77777777" w:rsidR="005C000A" w:rsidRPr="005C000A" w:rsidRDefault="005C000A" w:rsidP="005C000A">
      <w:pPr>
        <w:spacing w:after="0" w:line="240" w:lineRule="auto"/>
        <w:rPr>
          <w:rFonts w:ascii="Times New Roman" w:eastAsia="Times New Roman" w:hAnsi="Times New Roman" w:cs="Times New Roman"/>
          <w:sz w:val="24"/>
          <w:szCs w:val="24"/>
        </w:rPr>
      </w:pPr>
    </w:p>
    <w:p w14:paraId="4610AB84" w14:textId="77777777" w:rsidR="005C000A" w:rsidRPr="005C000A" w:rsidRDefault="005C000A" w:rsidP="005C000A">
      <w:pPr>
        <w:spacing w:after="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Technology Tools</w:t>
      </w:r>
      <w:r w:rsidRPr="005C000A">
        <w:rPr>
          <w:rFonts w:ascii="Calibri" w:eastAsia="Times New Roman" w:hAnsi="Calibri" w:cs="Calibri"/>
          <w:color w:val="000000"/>
        </w:rPr>
        <w:t xml:space="preserve">. </w:t>
      </w:r>
      <w:r w:rsidRPr="005C000A">
        <w:rPr>
          <w:rFonts w:ascii="Calibri" w:eastAsia="Times New Roman" w:hAnsi="Calibri" w:cs="Calibri"/>
          <w:i/>
          <w:iCs/>
          <w:color w:val="000000"/>
        </w:rPr>
        <w:t>The kinds of software used for communication among participants over the course of</w:t>
      </w:r>
    </w:p>
    <w:p w14:paraId="0890B2C9" w14:textId="77777777" w:rsidR="005C000A" w:rsidRPr="005C000A" w:rsidRDefault="005C000A" w:rsidP="005C000A">
      <w:pPr>
        <w:spacing w:after="0" w:line="240" w:lineRule="auto"/>
        <w:rPr>
          <w:rFonts w:ascii="Times New Roman" w:eastAsia="Times New Roman" w:hAnsi="Times New Roman" w:cs="Times New Roman"/>
          <w:sz w:val="24"/>
          <w:szCs w:val="24"/>
        </w:rPr>
      </w:pPr>
      <w:r w:rsidRPr="005C000A">
        <w:rPr>
          <w:rFonts w:ascii="Calibri" w:eastAsia="Times New Roman" w:hAnsi="Calibri" w:cs="Calibri"/>
          <w:i/>
          <w:iCs/>
          <w:color w:val="000000"/>
        </w:rPr>
        <w:t>the project. Include all types. </w:t>
      </w:r>
    </w:p>
    <w:p w14:paraId="3227759A" w14:textId="77777777" w:rsidR="005C000A" w:rsidRPr="005C000A" w:rsidRDefault="005C000A" w:rsidP="005C000A">
      <w:pPr>
        <w:spacing w:after="0" w:line="240" w:lineRule="auto"/>
        <w:rPr>
          <w:rFonts w:ascii="Times New Roman" w:eastAsia="Times New Roman" w:hAnsi="Times New Roman" w:cs="Times New Roman"/>
          <w:sz w:val="24"/>
          <w:szCs w:val="24"/>
        </w:rPr>
      </w:pPr>
    </w:p>
    <w:p w14:paraId="2ED771B5" w14:textId="383E7353"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Videoconference (i.e., Zoom, Skype, Google Hangouts)  _____</w:t>
      </w:r>
      <w:r w:rsidR="0024760F">
        <w:rPr>
          <w:rFonts w:ascii="Calibri" w:eastAsia="Times New Roman" w:hAnsi="Calibri" w:cs="Calibri"/>
          <w:color w:val="000000"/>
        </w:rPr>
        <w:t>Skype</w:t>
      </w:r>
      <w:r w:rsidRPr="005C000A">
        <w:rPr>
          <w:rFonts w:ascii="Calibri" w:eastAsia="Times New Roman" w:hAnsi="Calibri" w:cs="Calibri"/>
          <w:color w:val="000000"/>
        </w:rPr>
        <w:t>__________</w:t>
      </w:r>
    </w:p>
    <w:p w14:paraId="1A3201A6" w14:textId="77777777"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Messaging Applications    (i.e., WhatsApp, Facebook, Slack)  _______________</w:t>
      </w:r>
    </w:p>
    <w:p w14:paraId="0B760F6E" w14:textId="77777777"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Learning Management Systems (LMS)  (i.e., Canvas, Slack Moodle, Blackboard) _____________</w:t>
      </w:r>
    </w:p>
    <w:p w14:paraId="4B3AA56F" w14:textId="77777777"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Collaborative Authoring Platforms (i.e., Google Forms, Google Docs, Google Slides, Google Sheets)</w:t>
      </w:r>
    </w:p>
    <w:p w14:paraId="23E96F30" w14:textId="77777777"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Message Boards/Video boards (i.e., VoiceThread, Flipgrid)</w:t>
      </w:r>
    </w:p>
    <w:p w14:paraId="4D5B5270" w14:textId="59B01F78"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Email</w:t>
      </w:r>
      <w:r w:rsidR="00A56A76">
        <w:rPr>
          <w:rFonts w:ascii="Calibri" w:eastAsia="Times New Roman" w:hAnsi="Calibri" w:cs="Calibri"/>
          <w:color w:val="000000"/>
        </w:rPr>
        <w:t>____Yes____</w:t>
      </w:r>
    </w:p>
    <w:p w14:paraId="43766FE6" w14:textId="1D28BE03" w:rsidR="005C000A" w:rsidRPr="005C000A" w:rsidRDefault="005C000A" w:rsidP="005C000A">
      <w:pPr>
        <w:numPr>
          <w:ilvl w:val="0"/>
          <w:numId w:val="4"/>
        </w:numPr>
        <w:spacing w:after="0" w:line="240" w:lineRule="auto"/>
        <w:textAlignment w:val="baseline"/>
        <w:rPr>
          <w:rFonts w:ascii="Calibri" w:eastAsia="Times New Roman" w:hAnsi="Calibri" w:cs="Calibri"/>
          <w:color w:val="000000"/>
        </w:rPr>
      </w:pPr>
      <w:r w:rsidRPr="005C000A">
        <w:rPr>
          <w:rFonts w:ascii="Calibri" w:eastAsia="Times New Roman" w:hAnsi="Calibri" w:cs="Calibri"/>
          <w:color w:val="000000"/>
        </w:rPr>
        <w:t>Other: _____</w:t>
      </w:r>
      <w:r w:rsidR="00A56A76">
        <w:rPr>
          <w:rFonts w:ascii="Calibri" w:eastAsia="Times New Roman" w:hAnsi="Calibri" w:cs="Calibri"/>
          <w:color w:val="000000"/>
        </w:rPr>
        <w:t>Free dictation/ transcription software (built into MS word and google docs)</w:t>
      </w:r>
      <w:r w:rsidRPr="005C000A">
        <w:rPr>
          <w:rFonts w:ascii="Calibri" w:eastAsia="Times New Roman" w:hAnsi="Calibri" w:cs="Calibri"/>
          <w:color w:val="000000"/>
        </w:rPr>
        <w:t>________________</w:t>
      </w:r>
    </w:p>
    <w:p w14:paraId="31AFA2E5" w14:textId="77777777" w:rsidR="005C000A" w:rsidRPr="005C000A" w:rsidRDefault="005C000A" w:rsidP="005C000A">
      <w:pPr>
        <w:spacing w:after="0" w:line="240" w:lineRule="auto"/>
        <w:rPr>
          <w:rFonts w:ascii="Times New Roman" w:eastAsia="Times New Roman" w:hAnsi="Times New Roman" w:cs="Times New Roman"/>
          <w:sz w:val="24"/>
          <w:szCs w:val="24"/>
        </w:rPr>
      </w:pPr>
    </w:p>
    <w:p w14:paraId="3A090AF3" w14:textId="77777777" w:rsidR="005C000A" w:rsidRPr="005C000A" w:rsidRDefault="005C000A" w:rsidP="005C000A">
      <w:pPr>
        <w:spacing w:after="160" w:line="240" w:lineRule="auto"/>
        <w:rPr>
          <w:rFonts w:ascii="Times New Roman" w:eastAsia="Times New Roman" w:hAnsi="Times New Roman" w:cs="Times New Roman"/>
          <w:sz w:val="24"/>
          <w:szCs w:val="24"/>
        </w:rPr>
      </w:pPr>
      <w:r w:rsidRPr="005C000A">
        <w:rPr>
          <w:rFonts w:ascii="Calibri" w:eastAsia="Times New Roman" w:hAnsi="Calibri" w:cs="Calibri"/>
          <w:b/>
          <w:bCs/>
          <w:color w:val="000000"/>
        </w:rPr>
        <w:t>Geographic Locations</w:t>
      </w:r>
      <w:r w:rsidRPr="005C000A">
        <w:rPr>
          <w:rFonts w:ascii="Calibri" w:eastAsia="Times New Roman" w:hAnsi="Calibri" w:cs="Calibri"/>
          <w:color w:val="000000"/>
        </w:rPr>
        <w:t>: (i.e., U.S. and Colombia)</w:t>
      </w:r>
    </w:p>
    <w:p w14:paraId="60B09EC5" w14:textId="65A76457" w:rsidR="00366CD8" w:rsidRDefault="00366CD8" w:rsidP="00366CD8">
      <w:r>
        <w:t xml:space="preserve">International researchers from: </w:t>
      </w:r>
      <w:r>
        <w:rPr>
          <w:i/>
          <w:iCs/>
        </w:rPr>
        <w:t>Mexico, Costa Rica, Panama, Guatemala, Brazil, New Zealand, UK, Germany, France, Spain, Japan, South Africa, Swaziland (now Eswatini)</w:t>
      </w:r>
    </w:p>
    <w:p w14:paraId="79C6C095" w14:textId="0BAE1EDB" w:rsidR="00366CD8" w:rsidRDefault="00366CD8" w:rsidP="00366CD8">
      <w:r>
        <w:t xml:space="preserve">UF researchers who were working internationally: countries above and also </w:t>
      </w:r>
      <w:r>
        <w:rPr>
          <w:i/>
          <w:iCs/>
        </w:rPr>
        <w:t>Liberia, Kenya, New Caledonia, Cayman Islands, Ethiopia, Madagascar, Rwanda, Haiti, Tanzania, China, India</w:t>
      </w:r>
    </w:p>
    <w:p w14:paraId="50E1169B" w14:textId="77777777" w:rsidR="00E14D42" w:rsidRPr="00E14D42" w:rsidRDefault="00E14D42" w:rsidP="00E14D42">
      <w:pPr>
        <w:rPr>
          <w:rFonts w:ascii="Calibri" w:eastAsia="Times New Roman" w:hAnsi="Calibri" w:cs="Calibri"/>
          <w:b/>
          <w:color w:val="000000"/>
        </w:rPr>
      </w:pPr>
      <w:r w:rsidRPr="00E14D42">
        <w:rPr>
          <w:rFonts w:ascii="Calibri" w:eastAsia="Times New Roman" w:hAnsi="Calibri" w:cs="Calibri"/>
          <w:b/>
          <w:color w:val="000000"/>
        </w:rPr>
        <w:t>Additional Materials</w:t>
      </w:r>
    </w:p>
    <w:p w14:paraId="601F6EF4" w14:textId="296C85FF" w:rsidR="00E14D42" w:rsidRDefault="00E14D42" w:rsidP="00E14D42">
      <w:pPr>
        <w:rPr>
          <w:rFonts w:ascii="Calibri" w:eastAsia="Times New Roman" w:hAnsi="Calibri" w:cs="Calibri"/>
          <w:color w:val="000000"/>
        </w:rPr>
      </w:pPr>
      <w:r w:rsidRPr="009D5A91">
        <w:t xml:space="preserve">Teaching Enhancement Symposium presentation </w:t>
      </w:r>
      <w:r w:rsidR="009D5A91" w:rsidRPr="009D5A91">
        <w:t xml:space="preserve">on VE </w:t>
      </w:r>
      <w:r w:rsidR="009D5A91">
        <w:t xml:space="preserve">project: </w:t>
      </w:r>
      <w:hyperlink r:id="rId7" w:history="1">
        <w:r w:rsidR="009D5A91" w:rsidRPr="00832427">
          <w:rPr>
            <w:rStyle w:val="Hyperlink"/>
            <w:rFonts w:ascii="Calibri" w:eastAsia="Times New Roman" w:hAnsi="Calibri" w:cs="Calibri"/>
          </w:rPr>
          <w:t>https://www.dropbox.com/s/9hrtk6brun5asd5/Virtual%20exchange%20TES_final.pptx?dl=0</w:t>
        </w:r>
      </w:hyperlink>
    </w:p>
    <w:p w14:paraId="30F07ED1" w14:textId="70AD8FB3" w:rsidR="00E14D42" w:rsidRDefault="009D5A91" w:rsidP="00E14D42">
      <w:pPr>
        <w:rPr>
          <w:rFonts w:ascii="Calibri" w:eastAsia="Times New Roman" w:hAnsi="Calibri" w:cs="Calibri"/>
          <w:color w:val="000000"/>
        </w:rPr>
      </w:pPr>
      <w:r>
        <w:rPr>
          <w:rFonts w:ascii="Calibri" w:eastAsia="Times New Roman" w:hAnsi="Calibri" w:cs="Calibri"/>
          <w:color w:val="000000"/>
        </w:rPr>
        <w:t>The b</w:t>
      </w:r>
      <w:r w:rsidR="00E14D42">
        <w:rPr>
          <w:rFonts w:ascii="Calibri" w:eastAsia="Times New Roman" w:hAnsi="Calibri" w:cs="Calibri"/>
          <w:color w:val="000000"/>
        </w:rPr>
        <w:t xml:space="preserve">log students </w:t>
      </w:r>
      <w:r>
        <w:rPr>
          <w:rFonts w:ascii="Calibri" w:eastAsia="Times New Roman" w:hAnsi="Calibri" w:cs="Calibri"/>
          <w:color w:val="000000"/>
        </w:rPr>
        <w:t xml:space="preserve">read to follow </w:t>
      </w:r>
      <w:r w:rsidR="00E14D42">
        <w:rPr>
          <w:rFonts w:ascii="Calibri" w:eastAsia="Times New Roman" w:hAnsi="Calibri" w:cs="Calibri"/>
          <w:color w:val="000000"/>
        </w:rPr>
        <w:t>researchers on whilst they were in southern Africa is available here: </w:t>
      </w:r>
      <w:hyperlink r:id="rId8" w:history="1">
        <w:r w:rsidR="00E14D42">
          <w:rPr>
            <w:rStyle w:val="Hyperlink"/>
            <w:rFonts w:ascii="Calibri" w:eastAsia="Times New Roman" w:hAnsi="Calibri" w:cs="Calibri"/>
          </w:rPr>
          <w:t>https://coreidlegs-sa.weebly.com/</w:t>
        </w:r>
      </w:hyperlink>
    </w:p>
    <w:p w14:paraId="379721FF" w14:textId="77777777" w:rsidR="002A265A" w:rsidRDefault="002A265A" w:rsidP="00E14D42">
      <w:pPr>
        <w:spacing w:after="0" w:line="240" w:lineRule="auto"/>
      </w:pPr>
    </w:p>
    <w:sectPr w:rsidR="002A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2A5"/>
    <w:multiLevelType w:val="multilevel"/>
    <w:tmpl w:val="36BC477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3B37DC2"/>
    <w:multiLevelType w:val="multilevel"/>
    <w:tmpl w:val="B008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F35B8"/>
    <w:multiLevelType w:val="multilevel"/>
    <w:tmpl w:val="1E0C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B3244"/>
    <w:multiLevelType w:val="hybridMultilevel"/>
    <w:tmpl w:val="53BE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060B"/>
    <w:multiLevelType w:val="multilevel"/>
    <w:tmpl w:val="E40E8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F1B75"/>
    <w:multiLevelType w:val="hybridMultilevel"/>
    <w:tmpl w:val="1318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90863"/>
    <w:multiLevelType w:val="hybridMultilevel"/>
    <w:tmpl w:val="EF5AF272"/>
    <w:lvl w:ilvl="0" w:tplc="09A427A2">
      <w:start w:val="1"/>
      <w:numFmt w:val="decimal"/>
      <w:lvlText w:val="[%1]"/>
      <w:lvlJc w:val="left"/>
      <w:pPr>
        <w:ind w:left="885" w:hanging="615"/>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3E025EF"/>
    <w:multiLevelType w:val="hybridMultilevel"/>
    <w:tmpl w:val="F9D6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D50A0"/>
    <w:multiLevelType w:val="hybridMultilevel"/>
    <w:tmpl w:val="B9DE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9B"/>
    <w:rsid w:val="00117D9B"/>
    <w:rsid w:val="001C606C"/>
    <w:rsid w:val="0024760F"/>
    <w:rsid w:val="002A265A"/>
    <w:rsid w:val="002D396C"/>
    <w:rsid w:val="0034579B"/>
    <w:rsid w:val="00346670"/>
    <w:rsid w:val="00366CD8"/>
    <w:rsid w:val="004945BC"/>
    <w:rsid w:val="004C6270"/>
    <w:rsid w:val="005C000A"/>
    <w:rsid w:val="00646495"/>
    <w:rsid w:val="006F788E"/>
    <w:rsid w:val="007C5A8C"/>
    <w:rsid w:val="008864EE"/>
    <w:rsid w:val="009203B9"/>
    <w:rsid w:val="009D5A91"/>
    <w:rsid w:val="009E010B"/>
    <w:rsid w:val="00A0729A"/>
    <w:rsid w:val="00A56A76"/>
    <w:rsid w:val="00B015D1"/>
    <w:rsid w:val="00B65729"/>
    <w:rsid w:val="00BE6D8C"/>
    <w:rsid w:val="00D47D17"/>
    <w:rsid w:val="00D56065"/>
    <w:rsid w:val="00E14D42"/>
    <w:rsid w:val="00F94391"/>
    <w:rsid w:val="00FB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F9C"/>
  <w15:chartTrackingRefBased/>
  <w15:docId w15:val="{95557929-6AE2-488B-8A3C-E1EE55F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0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00A"/>
    <w:rPr>
      <w:color w:val="0000FF"/>
      <w:u w:val="single"/>
    </w:rPr>
  </w:style>
  <w:style w:type="paragraph" w:styleId="ListParagraph">
    <w:name w:val="List Paragraph"/>
    <w:basedOn w:val="Normal"/>
    <w:uiPriority w:val="34"/>
    <w:qFormat/>
    <w:rsid w:val="00B65729"/>
    <w:pPr>
      <w:ind w:left="720"/>
      <w:contextualSpacing/>
    </w:pPr>
  </w:style>
  <w:style w:type="paragraph" w:styleId="BalloonText">
    <w:name w:val="Balloon Text"/>
    <w:basedOn w:val="Normal"/>
    <w:link w:val="BalloonTextChar"/>
    <w:uiPriority w:val="99"/>
    <w:semiHidden/>
    <w:unhideWhenUsed/>
    <w:rsid w:val="006F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203B9"/>
    <w:rPr>
      <w:color w:val="605E5C"/>
      <w:shd w:val="clear" w:color="auto" w:fill="E1DFDD"/>
    </w:rPr>
  </w:style>
  <w:style w:type="paragraph" w:customStyle="1" w:styleId="Normal1">
    <w:name w:val="Normal1"/>
    <w:rsid w:val="0034579B"/>
    <w:pPr>
      <w:pBdr>
        <w:top w:val="nil"/>
        <w:left w:val="nil"/>
        <w:bottom w:val="nil"/>
        <w:right w:val="nil"/>
        <w:between w:val="nil"/>
      </w:pBdr>
      <w:spacing w:after="0" w:line="276" w:lineRule="auto"/>
    </w:pPr>
    <w:rPr>
      <w:rFonts w:ascii="Arial" w:eastAsia="Arial" w:hAnsi="Arial" w:cs="Arial"/>
      <w:color w:val="000000"/>
      <w:lang w:val="en-GB" w:eastAsia="en-GB"/>
    </w:rPr>
  </w:style>
  <w:style w:type="character" w:styleId="UnresolvedMention">
    <w:name w:val="Unresolved Mention"/>
    <w:basedOn w:val="DefaultParagraphFont"/>
    <w:uiPriority w:val="99"/>
    <w:semiHidden/>
    <w:unhideWhenUsed/>
    <w:rsid w:val="009D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3546">
      <w:bodyDiv w:val="1"/>
      <w:marLeft w:val="0"/>
      <w:marRight w:val="0"/>
      <w:marTop w:val="0"/>
      <w:marBottom w:val="0"/>
      <w:divBdr>
        <w:top w:val="none" w:sz="0" w:space="0" w:color="auto"/>
        <w:left w:val="none" w:sz="0" w:space="0" w:color="auto"/>
        <w:bottom w:val="none" w:sz="0" w:space="0" w:color="auto"/>
        <w:right w:val="none" w:sz="0" w:space="0" w:color="auto"/>
      </w:divBdr>
    </w:div>
    <w:div w:id="1425492312">
      <w:bodyDiv w:val="1"/>
      <w:marLeft w:val="0"/>
      <w:marRight w:val="0"/>
      <w:marTop w:val="0"/>
      <w:marBottom w:val="0"/>
      <w:divBdr>
        <w:top w:val="none" w:sz="0" w:space="0" w:color="auto"/>
        <w:left w:val="none" w:sz="0" w:space="0" w:color="auto"/>
        <w:bottom w:val="none" w:sz="0" w:space="0" w:color="auto"/>
        <w:right w:val="none" w:sz="0" w:space="0" w:color="auto"/>
      </w:divBdr>
    </w:div>
    <w:div w:id="17791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idlegs-sa.weebly.com/" TargetMode="External"/><Relationship Id="rId3" Type="http://schemas.openxmlformats.org/officeDocument/2006/relationships/settings" Target="settings.xml"/><Relationship Id="rId7" Type="http://schemas.openxmlformats.org/officeDocument/2006/relationships/hyperlink" Target="https://www.dropbox.com/s/9hrtk6brun5asd5/Virtual%20exchange%20TES_final.ppt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idlegs-sa.weebly.com/" TargetMode="External"/><Relationship Id="rId5" Type="http://schemas.openxmlformats.org/officeDocument/2006/relationships/hyperlink" Target="https://offices.depaul.edu/global-engagement/partnerships/programs-for-partner-institutions/Pages/GLEPartnershipPages/international-writing-cultur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Brinton</dc:creator>
  <cp:keywords/>
  <dc:description/>
  <cp:lastModifiedBy>Rodriguez,Paloma</cp:lastModifiedBy>
  <cp:revision>3</cp:revision>
  <dcterms:created xsi:type="dcterms:W3CDTF">2020-05-27T17:54:00Z</dcterms:created>
  <dcterms:modified xsi:type="dcterms:W3CDTF">2021-04-28T20:11:00Z</dcterms:modified>
</cp:coreProperties>
</file>